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F" w:rsidRPr="00B52B35" w:rsidRDefault="004571EB" w:rsidP="006075EF">
      <w:pPr>
        <w:jc w:val="center"/>
        <w:rPr>
          <w:b/>
          <w:sz w:val="36"/>
          <w:szCs w:val="36"/>
        </w:rPr>
      </w:pPr>
      <w:r w:rsidRPr="00B52B35">
        <w:rPr>
          <w:b/>
          <w:sz w:val="36"/>
          <w:szCs w:val="36"/>
        </w:rPr>
        <w:t>Simhastha Constructions Pvt.Ltd.</w:t>
      </w:r>
      <w:r w:rsidR="00E02CA4" w:rsidRPr="00B52B35">
        <w:rPr>
          <w:b/>
          <w:sz w:val="36"/>
          <w:szCs w:val="36"/>
        </w:rPr>
        <w:t xml:space="preserve"> </w:t>
      </w:r>
    </w:p>
    <w:p w:rsidR="004571EB" w:rsidRPr="005D7C5B" w:rsidRDefault="004571EB" w:rsidP="006075EF">
      <w:pPr>
        <w:jc w:val="center"/>
        <w:rPr>
          <w:sz w:val="24"/>
          <w:szCs w:val="24"/>
        </w:rPr>
      </w:pPr>
      <w:r w:rsidRPr="005D7C5B">
        <w:rPr>
          <w:sz w:val="24"/>
          <w:szCs w:val="24"/>
        </w:rPr>
        <w:t>Regd. Office :-    kumar complex,2</w:t>
      </w:r>
      <w:r w:rsidRPr="005D7C5B">
        <w:rPr>
          <w:sz w:val="24"/>
          <w:szCs w:val="24"/>
          <w:vertAlign w:val="superscript"/>
        </w:rPr>
        <w:t>nd</w:t>
      </w:r>
      <w:r w:rsidRPr="005D7C5B">
        <w:rPr>
          <w:sz w:val="24"/>
          <w:szCs w:val="24"/>
        </w:rPr>
        <w:t xml:space="preserve"> floor,pillar-31,nr khajpura,shiv mandir,patna-800014</w:t>
      </w:r>
    </w:p>
    <w:p w:rsidR="004571EB" w:rsidRPr="005D7C5B" w:rsidRDefault="004571EB" w:rsidP="006075EF">
      <w:pPr>
        <w:jc w:val="center"/>
        <w:rPr>
          <w:sz w:val="24"/>
          <w:szCs w:val="24"/>
        </w:rPr>
      </w:pPr>
      <w:r w:rsidRPr="005D7C5B">
        <w:rPr>
          <w:sz w:val="24"/>
          <w:szCs w:val="24"/>
        </w:rPr>
        <w:t>Email:-</w:t>
      </w:r>
      <w:r w:rsidR="006075EF" w:rsidRPr="005D7C5B">
        <w:rPr>
          <w:sz w:val="24"/>
          <w:szCs w:val="24"/>
        </w:rPr>
        <w:t xml:space="preserve">     </w:t>
      </w:r>
      <w:hyperlink r:id="rId7" w:history="1">
        <w:r w:rsidRPr="005D7C5B">
          <w:rPr>
            <w:rStyle w:val="Hyperlink"/>
            <w:sz w:val="24"/>
            <w:szCs w:val="24"/>
          </w:rPr>
          <w:t>scplhomes@gmail.com</w:t>
        </w:r>
      </w:hyperlink>
      <w:r w:rsidRPr="005D7C5B">
        <w:rPr>
          <w:sz w:val="24"/>
          <w:szCs w:val="24"/>
        </w:rPr>
        <w:t>,</w:t>
      </w:r>
    </w:p>
    <w:p w:rsidR="006075EF" w:rsidRPr="005D7C5B" w:rsidRDefault="00107EA3" w:rsidP="00107E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71EB" w:rsidRPr="005D7C5B">
        <w:rPr>
          <w:sz w:val="24"/>
          <w:szCs w:val="24"/>
        </w:rPr>
        <w:t>Web :-</w:t>
      </w:r>
      <w:r w:rsidR="006075EF" w:rsidRPr="005D7C5B">
        <w:rPr>
          <w:sz w:val="24"/>
          <w:szCs w:val="24"/>
        </w:rPr>
        <w:t xml:space="preserve">     </w:t>
      </w:r>
      <w:hyperlink r:id="rId8" w:history="1">
        <w:r w:rsidR="004571EB" w:rsidRPr="005D7C5B">
          <w:rPr>
            <w:rStyle w:val="Hyperlink"/>
            <w:sz w:val="24"/>
            <w:szCs w:val="24"/>
          </w:rPr>
          <w:t>www.scplhomes.com</w:t>
        </w:r>
      </w:hyperlink>
    </w:p>
    <w:p w:rsidR="004571EB" w:rsidRDefault="00AD502C" w:rsidP="006075EF">
      <w:pPr>
        <w:jc w:val="center"/>
        <w:rPr>
          <w:sz w:val="24"/>
          <w:szCs w:val="24"/>
        </w:rPr>
      </w:pPr>
      <w:r w:rsidRPr="00AD7602">
        <w:rPr>
          <w:rFonts w:ascii="Arial Black" w:hAnsi="Arial Black" w:cs="Times New Roman"/>
          <w:b/>
          <w:sz w:val="32"/>
          <w:szCs w:val="32"/>
        </w:rPr>
        <w:t xml:space="preserve">       </w:t>
      </w:r>
      <w:r w:rsidR="00AD7602" w:rsidRPr="00AD7602">
        <w:rPr>
          <w:rFonts w:ascii="Arial Black" w:hAnsi="Arial Black" w:cs="Times New Roman"/>
          <w:b/>
          <w:sz w:val="32"/>
          <w:szCs w:val="32"/>
        </w:rPr>
        <w:t>‘’</w:t>
      </w:r>
      <w:r w:rsidR="005D1C19" w:rsidRPr="00AD7602">
        <w:rPr>
          <w:rFonts w:ascii="Arial Black" w:hAnsi="Arial Black" w:cs="Times New Roman"/>
          <w:b/>
          <w:sz w:val="32"/>
          <w:szCs w:val="32"/>
        </w:rPr>
        <w:t xml:space="preserve"> </w:t>
      </w:r>
      <w:r w:rsidR="004571EB" w:rsidRPr="00AD7602">
        <w:rPr>
          <w:rFonts w:ascii="Arial Black" w:hAnsi="Arial Black" w:cs="Times New Roman"/>
          <w:b/>
          <w:sz w:val="32"/>
          <w:szCs w:val="32"/>
        </w:rPr>
        <w:t>Majestic City</w:t>
      </w:r>
      <w:r w:rsidR="005D1C19" w:rsidRPr="00AD7602">
        <w:rPr>
          <w:rFonts w:ascii="Arial Black" w:hAnsi="Arial Black" w:cs="Times New Roman"/>
          <w:b/>
          <w:sz w:val="32"/>
          <w:szCs w:val="32"/>
        </w:rPr>
        <w:t xml:space="preserve"> </w:t>
      </w:r>
      <w:r w:rsidR="00AD7602" w:rsidRPr="00AD7602">
        <w:rPr>
          <w:rFonts w:ascii="Arial Black" w:hAnsi="Arial Black" w:cs="Times New Roman"/>
          <w:b/>
          <w:sz w:val="32"/>
          <w:szCs w:val="32"/>
        </w:rPr>
        <w:t>‘’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CA4" w:rsidRPr="005D7C5B">
        <w:rPr>
          <w:sz w:val="24"/>
          <w:szCs w:val="24"/>
        </w:rPr>
        <w:t>(</w:t>
      </w:r>
      <w:r>
        <w:rPr>
          <w:sz w:val="24"/>
          <w:szCs w:val="24"/>
        </w:rPr>
        <w:t xml:space="preserve"> Biggest Township of Bihar</w:t>
      </w:r>
      <w:r w:rsidR="00E02CA4" w:rsidRPr="005D7C5B">
        <w:rPr>
          <w:sz w:val="24"/>
          <w:szCs w:val="24"/>
        </w:rPr>
        <w:t>)</w:t>
      </w:r>
      <w:r w:rsidR="006075EF" w:rsidRPr="005D7C5B">
        <w:rPr>
          <w:sz w:val="24"/>
          <w:szCs w:val="24"/>
        </w:rPr>
        <w:t xml:space="preserve"> </w:t>
      </w:r>
    </w:p>
    <w:p w:rsidR="00B52B35" w:rsidRDefault="00B52B35" w:rsidP="00B52B35">
      <w:pPr>
        <w:rPr>
          <w:sz w:val="24"/>
          <w:szCs w:val="24"/>
        </w:rPr>
      </w:pPr>
      <w:r>
        <w:rPr>
          <w:sz w:val="24"/>
          <w:szCs w:val="24"/>
        </w:rPr>
        <w:t xml:space="preserve">   Site Address :- </w:t>
      </w:r>
      <w:r w:rsidR="00AD50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Siwala,Road N.H-30 ,opp petrol pump </w:t>
      </w:r>
      <w:r w:rsidR="00AD502C">
        <w:rPr>
          <w:sz w:val="24"/>
          <w:szCs w:val="24"/>
        </w:rPr>
        <w:t>neura</w:t>
      </w:r>
      <w:r>
        <w:rPr>
          <w:sz w:val="24"/>
          <w:szCs w:val="24"/>
        </w:rPr>
        <w:t>,</w:t>
      </w:r>
      <w:r w:rsidRPr="00B52B35">
        <w:rPr>
          <w:sz w:val="24"/>
          <w:szCs w:val="24"/>
        </w:rPr>
        <w:t xml:space="preserve"> </w:t>
      </w:r>
      <w:r>
        <w:rPr>
          <w:sz w:val="24"/>
          <w:szCs w:val="24"/>
        </w:rPr>
        <w:t>danapur,801113</w:t>
      </w:r>
    </w:p>
    <w:p w:rsidR="006075EF" w:rsidRPr="00AD7602" w:rsidRDefault="006075EF" w:rsidP="00B52B35">
      <w:pPr>
        <w:jc w:val="center"/>
        <w:rPr>
          <w:b/>
          <w:sz w:val="36"/>
          <w:szCs w:val="36"/>
          <w:u w:val="single"/>
        </w:rPr>
      </w:pPr>
      <w:r w:rsidRPr="00AD7602">
        <w:rPr>
          <w:b/>
          <w:sz w:val="36"/>
          <w:szCs w:val="36"/>
          <w:u w:val="single"/>
        </w:rPr>
        <w:t>Prise List</w:t>
      </w:r>
    </w:p>
    <w:p w:rsidR="00AA717A" w:rsidRPr="00AD502C" w:rsidRDefault="00AA717A" w:rsidP="00AD502C">
      <w:pPr>
        <w:pStyle w:val="ListParagraph"/>
        <w:numPr>
          <w:ilvl w:val="0"/>
          <w:numId w:val="1"/>
        </w:numPr>
        <w:tabs>
          <w:tab w:val="left" w:pos="206"/>
        </w:tabs>
        <w:rPr>
          <w:sz w:val="24"/>
          <w:szCs w:val="24"/>
        </w:rPr>
      </w:pPr>
      <w:r w:rsidRPr="00AD502C">
        <w:rPr>
          <w:b/>
          <w:sz w:val="24"/>
          <w:szCs w:val="24"/>
        </w:rPr>
        <w:t>One Time payment plan</w:t>
      </w:r>
      <w:r w:rsidR="00760135" w:rsidRPr="00AD502C">
        <w:rPr>
          <w:b/>
          <w:sz w:val="24"/>
          <w:szCs w:val="24"/>
        </w:rPr>
        <w:t>:</w:t>
      </w:r>
      <w:r w:rsidR="00AD502C">
        <w:rPr>
          <w:b/>
          <w:sz w:val="24"/>
          <w:szCs w:val="24"/>
        </w:rPr>
        <w:t>-</w:t>
      </w:r>
    </w:p>
    <w:p w:rsidR="00AD502C" w:rsidRPr="00AD502C" w:rsidRDefault="00AD502C" w:rsidP="00AD502C">
      <w:pPr>
        <w:pStyle w:val="ListParagraph"/>
        <w:numPr>
          <w:ilvl w:val="0"/>
          <w:numId w:val="4"/>
        </w:numPr>
        <w:tabs>
          <w:tab w:val="left" w:pos="206"/>
        </w:tabs>
        <w:rPr>
          <w:sz w:val="24"/>
          <w:szCs w:val="24"/>
        </w:rPr>
      </w:pPr>
      <w:r w:rsidRPr="00AD502C">
        <w:rPr>
          <w:sz w:val="24"/>
          <w:szCs w:val="24"/>
        </w:rPr>
        <w:t>Booking amount 50 % &amp; rest payment  should be paid within 6 months</w:t>
      </w:r>
    </w:p>
    <w:tbl>
      <w:tblPr>
        <w:tblStyle w:val="TableGrid"/>
        <w:tblW w:w="0" w:type="auto"/>
        <w:tblLook w:val="04A0"/>
      </w:tblPr>
      <w:tblGrid>
        <w:gridCol w:w="1319"/>
        <w:gridCol w:w="1320"/>
        <w:gridCol w:w="1320"/>
        <w:gridCol w:w="1320"/>
        <w:gridCol w:w="1321"/>
        <w:gridCol w:w="1321"/>
      </w:tblGrid>
      <w:tr w:rsidR="00057697" w:rsidRPr="005D7C5B" w:rsidTr="00057697">
        <w:tc>
          <w:tcPr>
            <w:tcW w:w="1319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S.B.A  (sqft)</w:t>
            </w:r>
          </w:p>
        </w:tc>
        <w:tc>
          <w:tcPr>
            <w:tcW w:w="1320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Type</w:t>
            </w:r>
          </w:p>
        </w:tc>
        <w:tc>
          <w:tcPr>
            <w:tcW w:w="1320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Rate @(sqft)</w:t>
            </w:r>
          </w:p>
        </w:tc>
        <w:tc>
          <w:tcPr>
            <w:tcW w:w="1320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Amenities Rs.</w:t>
            </w:r>
          </w:p>
        </w:tc>
        <w:tc>
          <w:tcPr>
            <w:tcW w:w="1321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Service Tax (4%)</w:t>
            </w:r>
          </w:p>
        </w:tc>
        <w:tc>
          <w:tcPr>
            <w:tcW w:w="1321" w:type="dxa"/>
          </w:tcPr>
          <w:p w:rsidR="00057697" w:rsidRPr="005D7C5B" w:rsidRDefault="00057697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Total Rs.</w:t>
            </w:r>
          </w:p>
        </w:tc>
      </w:tr>
      <w:tr w:rsidR="00057697" w:rsidRPr="005D7C5B" w:rsidTr="00057697">
        <w:tc>
          <w:tcPr>
            <w:tcW w:w="1319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1050 sqft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 BHK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14 lac</w:t>
            </w:r>
          </w:p>
        </w:tc>
        <w:tc>
          <w:tcPr>
            <w:tcW w:w="1320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A13" w:rsidRPr="005D7C5B">
              <w:rPr>
                <w:sz w:val="24"/>
                <w:szCs w:val="24"/>
              </w:rPr>
              <w:t>,000,00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17,68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</w:tr>
      <w:tr w:rsidR="00057697" w:rsidRPr="005D7C5B" w:rsidTr="00057697">
        <w:tc>
          <w:tcPr>
            <w:tcW w:w="1319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1350 sqft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3BHK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16 lac</w:t>
            </w:r>
          </w:p>
        </w:tc>
        <w:tc>
          <w:tcPr>
            <w:tcW w:w="1320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A13" w:rsidRPr="005D7C5B">
              <w:rPr>
                <w:sz w:val="24"/>
                <w:szCs w:val="24"/>
              </w:rPr>
              <w:t>,000,00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</w:tr>
      <w:tr w:rsidR="00057697" w:rsidRPr="005D7C5B" w:rsidTr="00057697">
        <w:tc>
          <w:tcPr>
            <w:tcW w:w="1319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1380 sqft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3BHK</w:t>
            </w:r>
          </w:p>
        </w:tc>
        <w:tc>
          <w:tcPr>
            <w:tcW w:w="1320" w:type="dxa"/>
          </w:tcPr>
          <w:p w:rsidR="00057697" w:rsidRPr="005D7C5B" w:rsidRDefault="00057697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17 lac</w:t>
            </w:r>
          </w:p>
        </w:tc>
        <w:tc>
          <w:tcPr>
            <w:tcW w:w="1320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A13" w:rsidRPr="005D7C5B">
              <w:rPr>
                <w:sz w:val="24"/>
                <w:szCs w:val="24"/>
              </w:rPr>
              <w:t>,000,00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  <w:tc>
          <w:tcPr>
            <w:tcW w:w="1321" w:type="dxa"/>
          </w:tcPr>
          <w:p w:rsidR="00057697" w:rsidRPr="005D7C5B" w:rsidRDefault="00F1563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  <w:r w:rsidR="00B57A13" w:rsidRPr="005D7C5B">
              <w:rPr>
                <w:sz w:val="24"/>
                <w:szCs w:val="24"/>
              </w:rPr>
              <w:t>,000</w:t>
            </w:r>
          </w:p>
        </w:tc>
      </w:tr>
    </w:tbl>
    <w:p w:rsidR="00760135" w:rsidRPr="005D7C5B" w:rsidRDefault="00760135" w:rsidP="004571EB">
      <w:pPr>
        <w:tabs>
          <w:tab w:val="left" w:pos="206"/>
        </w:tabs>
        <w:rPr>
          <w:sz w:val="24"/>
          <w:szCs w:val="24"/>
        </w:rPr>
      </w:pPr>
    </w:p>
    <w:p w:rsidR="00760135" w:rsidRPr="00586DDC" w:rsidRDefault="002F378B" w:rsidP="004571EB">
      <w:pPr>
        <w:tabs>
          <w:tab w:val="left" w:pos="206"/>
        </w:tabs>
        <w:rPr>
          <w:b/>
          <w:sz w:val="24"/>
          <w:szCs w:val="24"/>
        </w:rPr>
      </w:pPr>
      <w:r w:rsidRPr="00586DDC">
        <w:rPr>
          <w:b/>
          <w:sz w:val="24"/>
          <w:szCs w:val="24"/>
        </w:rPr>
        <w:t>2. C.L</w:t>
      </w:r>
      <w:r w:rsidR="00760135" w:rsidRPr="00586DDC">
        <w:rPr>
          <w:b/>
          <w:sz w:val="24"/>
          <w:szCs w:val="24"/>
        </w:rPr>
        <w:t>.P (construction Link Plan )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13353" w:rsidRPr="005D7C5B" w:rsidTr="00760135">
        <w:tc>
          <w:tcPr>
            <w:tcW w:w="1320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Size (sqft)</w:t>
            </w:r>
          </w:p>
        </w:tc>
        <w:tc>
          <w:tcPr>
            <w:tcW w:w="1320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Type</w:t>
            </w:r>
          </w:p>
        </w:tc>
        <w:tc>
          <w:tcPr>
            <w:tcW w:w="1320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Rate @(sqft)</w:t>
            </w:r>
          </w:p>
        </w:tc>
        <w:tc>
          <w:tcPr>
            <w:tcW w:w="1320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Sub – Total Rs.</w:t>
            </w:r>
          </w:p>
        </w:tc>
        <w:tc>
          <w:tcPr>
            <w:tcW w:w="1320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Amenities Rs.</w:t>
            </w:r>
          </w:p>
        </w:tc>
        <w:tc>
          <w:tcPr>
            <w:tcW w:w="1321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Service Tax (4%)</w:t>
            </w:r>
          </w:p>
        </w:tc>
        <w:tc>
          <w:tcPr>
            <w:tcW w:w="1321" w:type="dxa"/>
          </w:tcPr>
          <w:p w:rsidR="00A13353" w:rsidRPr="005D7C5B" w:rsidRDefault="00A13353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Total Rs.</w:t>
            </w:r>
          </w:p>
        </w:tc>
      </w:tr>
      <w:tr w:rsidR="00A13353" w:rsidRPr="005D7C5B" w:rsidTr="00760135"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1050 sqft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 BHK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2200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23,10,000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3,000,00</w:t>
            </w:r>
          </w:p>
        </w:tc>
        <w:tc>
          <w:tcPr>
            <w:tcW w:w="1321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1,04,400</w:t>
            </w:r>
          </w:p>
        </w:tc>
        <w:tc>
          <w:tcPr>
            <w:tcW w:w="1321" w:type="dxa"/>
          </w:tcPr>
          <w:p w:rsidR="00A13353" w:rsidRPr="005D7C5B" w:rsidRDefault="00004803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27,14,400</w:t>
            </w:r>
          </w:p>
        </w:tc>
      </w:tr>
      <w:tr w:rsidR="00A13353" w:rsidRPr="005D7C5B" w:rsidTr="00760135"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1350 sqft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</w:t>
            </w:r>
            <w:r w:rsidR="00F31F5A" w:rsidRPr="005D7C5B">
              <w:rPr>
                <w:sz w:val="24"/>
                <w:szCs w:val="24"/>
              </w:rPr>
              <w:t xml:space="preserve"> </w:t>
            </w:r>
            <w:r w:rsidRPr="005D7C5B">
              <w:rPr>
                <w:sz w:val="24"/>
                <w:szCs w:val="24"/>
              </w:rPr>
              <w:t>BHK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2200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29,70,000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3,000,00</w:t>
            </w:r>
          </w:p>
        </w:tc>
        <w:tc>
          <w:tcPr>
            <w:tcW w:w="1321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1,30,800</w:t>
            </w:r>
          </w:p>
        </w:tc>
        <w:tc>
          <w:tcPr>
            <w:tcW w:w="1321" w:type="dxa"/>
          </w:tcPr>
          <w:p w:rsidR="00A13353" w:rsidRPr="005D7C5B" w:rsidRDefault="00004803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34,00,800</w:t>
            </w:r>
          </w:p>
        </w:tc>
      </w:tr>
      <w:tr w:rsidR="00A13353" w:rsidRPr="005D7C5B" w:rsidTr="00760135"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1380 sqft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</w:t>
            </w:r>
            <w:r w:rsidR="00F31F5A" w:rsidRPr="005D7C5B">
              <w:rPr>
                <w:sz w:val="24"/>
                <w:szCs w:val="24"/>
              </w:rPr>
              <w:t xml:space="preserve"> </w:t>
            </w:r>
            <w:r w:rsidRPr="005D7C5B">
              <w:rPr>
                <w:sz w:val="24"/>
                <w:szCs w:val="24"/>
              </w:rPr>
              <w:t>BHK</w:t>
            </w:r>
          </w:p>
        </w:tc>
        <w:tc>
          <w:tcPr>
            <w:tcW w:w="1320" w:type="dxa"/>
          </w:tcPr>
          <w:p w:rsidR="00A13353" w:rsidRPr="005D7C5B" w:rsidRDefault="00887616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2200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30,36,000</w:t>
            </w:r>
          </w:p>
        </w:tc>
        <w:tc>
          <w:tcPr>
            <w:tcW w:w="1320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3,000,00</w:t>
            </w:r>
          </w:p>
        </w:tc>
        <w:tc>
          <w:tcPr>
            <w:tcW w:w="1321" w:type="dxa"/>
          </w:tcPr>
          <w:p w:rsidR="00A13353" w:rsidRPr="005D7C5B" w:rsidRDefault="003E630E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1,33,440</w:t>
            </w:r>
          </w:p>
        </w:tc>
        <w:tc>
          <w:tcPr>
            <w:tcW w:w="1321" w:type="dxa"/>
          </w:tcPr>
          <w:p w:rsidR="00A13353" w:rsidRPr="005D7C5B" w:rsidRDefault="00004803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34,69,440</w:t>
            </w:r>
          </w:p>
        </w:tc>
      </w:tr>
    </w:tbl>
    <w:p w:rsidR="00760135" w:rsidRPr="00586DDC" w:rsidRDefault="00760135" w:rsidP="004571EB">
      <w:pPr>
        <w:tabs>
          <w:tab w:val="left" w:pos="206"/>
        </w:tabs>
        <w:rPr>
          <w:b/>
          <w:sz w:val="24"/>
          <w:szCs w:val="24"/>
        </w:rPr>
      </w:pPr>
    </w:p>
    <w:p w:rsidR="002F378B" w:rsidRPr="00586DDC" w:rsidRDefault="002F378B" w:rsidP="004571EB">
      <w:pPr>
        <w:tabs>
          <w:tab w:val="left" w:pos="206"/>
        </w:tabs>
        <w:rPr>
          <w:b/>
          <w:sz w:val="24"/>
          <w:szCs w:val="24"/>
        </w:rPr>
      </w:pPr>
      <w:r w:rsidRPr="00586DDC">
        <w:rPr>
          <w:b/>
          <w:sz w:val="24"/>
          <w:szCs w:val="24"/>
        </w:rPr>
        <w:t>3. C.L.P (For Commercial)</w:t>
      </w:r>
    </w:p>
    <w:tbl>
      <w:tblPr>
        <w:tblStyle w:val="TableGrid"/>
        <w:tblW w:w="7701" w:type="dxa"/>
        <w:tblLook w:val="04A0"/>
      </w:tblPr>
      <w:tblGrid>
        <w:gridCol w:w="1539"/>
        <w:gridCol w:w="1540"/>
        <w:gridCol w:w="1540"/>
        <w:gridCol w:w="1541"/>
        <w:gridCol w:w="1541"/>
      </w:tblGrid>
      <w:tr w:rsidR="00F31F5A" w:rsidRPr="005D7C5B" w:rsidTr="00F31F5A">
        <w:tc>
          <w:tcPr>
            <w:tcW w:w="1539" w:type="dxa"/>
          </w:tcPr>
          <w:p w:rsidR="00F31F5A" w:rsidRPr="005D7C5B" w:rsidRDefault="00F31F5A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Size (sqft)</w:t>
            </w:r>
          </w:p>
        </w:tc>
        <w:tc>
          <w:tcPr>
            <w:tcW w:w="1540" w:type="dxa"/>
          </w:tcPr>
          <w:p w:rsidR="00F31F5A" w:rsidRPr="005D7C5B" w:rsidRDefault="00F31F5A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Rate @(sqft)</w:t>
            </w:r>
          </w:p>
        </w:tc>
        <w:tc>
          <w:tcPr>
            <w:tcW w:w="1540" w:type="dxa"/>
          </w:tcPr>
          <w:p w:rsidR="00F31F5A" w:rsidRPr="005D7C5B" w:rsidRDefault="00F31F5A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Sub – Total Rs.</w:t>
            </w:r>
          </w:p>
        </w:tc>
        <w:tc>
          <w:tcPr>
            <w:tcW w:w="1541" w:type="dxa"/>
          </w:tcPr>
          <w:p w:rsidR="00F31F5A" w:rsidRPr="005D7C5B" w:rsidRDefault="00F31F5A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Service Tax (4%)</w:t>
            </w:r>
          </w:p>
        </w:tc>
        <w:tc>
          <w:tcPr>
            <w:tcW w:w="1541" w:type="dxa"/>
          </w:tcPr>
          <w:p w:rsidR="00F31F5A" w:rsidRPr="005D7C5B" w:rsidRDefault="00F31F5A" w:rsidP="00F20507">
            <w:pPr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Total Rs.</w:t>
            </w:r>
          </w:p>
        </w:tc>
      </w:tr>
      <w:tr w:rsidR="00F31F5A" w:rsidRPr="005D7C5B" w:rsidTr="00F31F5A">
        <w:tc>
          <w:tcPr>
            <w:tcW w:w="1539" w:type="dxa"/>
          </w:tcPr>
          <w:p w:rsidR="00F31F5A" w:rsidRPr="005D7C5B" w:rsidRDefault="00F31F5A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240 sqft</w:t>
            </w:r>
          </w:p>
        </w:tc>
        <w:tc>
          <w:tcPr>
            <w:tcW w:w="1540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5500</w:t>
            </w:r>
          </w:p>
        </w:tc>
        <w:tc>
          <w:tcPr>
            <w:tcW w:w="1540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13,20,000</w:t>
            </w:r>
          </w:p>
        </w:tc>
        <w:tc>
          <w:tcPr>
            <w:tcW w:w="1541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52,800</w:t>
            </w:r>
          </w:p>
        </w:tc>
        <w:tc>
          <w:tcPr>
            <w:tcW w:w="1541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13,72,800</w:t>
            </w:r>
          </w:p>
        </w:tc>
      </w:tr>
      <w:tr w:rsidR="00F31F5A" w:rsidRPr="005D7C5B" w:rsidTr="00F31F5A">
        <w:tc>
          <w:tcPr>
            <w:tcW w:w="1539" w:type="dxa"/>
          </w:tcPr>
          <w:p w:rsidR="00F31F5A" w:rsidRPr="005D7C5B" w:rsidRDefault="00F31F5A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400 sqft</w:t>
            </w:r>
          </w:p>
        </w:tc>
        <w:tc>
          <w:tcPr>
            <w:tcW w:w="1540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5500</w:t>
            </w:r>
          </w:p>
        </w:tc>
        <w:tc>
          <w:tcPr>
            <w:tcW w:w="1540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22,000,00</w:t>
            </w:r>
          </w:p>
        </w:tc>
        <w:tc>
          <w:tcPr>
            <w:tcW w:w="1541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88000</w:t>
            </w:r>
          </w:p>
        </w:tc>
        <w:tc>
          <w:tcPr>
            <w:tcW w:w="1541" w:type="dxa"/>
          </w:tcPr>
          <w:p w:rsidR="00F31F5A" w:rsidRPr="005D7C5B" w:rsidRDefault="006075EF" w:rsidP="004571EB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5D7C5B">
              <w:rPr>
                <w:sz w:val="24"/>
                <w:szCs w:val="24"/>
              </w:rPr>
              <w:t>22,88,000</w:t>
            </w:r>
          </w:p>
        </w:tc>
      </w:tr>
    </w:tbl>
    <w:p w:rsidR="005D7C5B" w:rsidRDefault="005D7C5B" w:rsidP="004571EB">
      <w:pPr>
        <w:tabs>
          <w:tab w:val="left" w:pos="206"/>
        </w:tabs>
        <w:rPr>
          <w:sz w:val="24"/>
          <w:szCs w:val="24"/>
        </w:rPr>
      </w:pPr>
    </w:p>
    <w:p w:rsidR="00E02CA4" w:rsidRPr="00586DDC" w:rsidRDefault="005D7C5B" w:rsidP="004571EB">
      <w:pPr>
        <w:tabs>
          <w:tab w:val="left" w:pos="206"/>
        </w:tabs>
        <w:rPr>
          <w:b/>
          <w:sz w:val="24"/>
          <w:szCs w:val="24"/>
        </w:rPr>
      </w:pPr>
      <w:r w:rsidRPr="00586DDC">
        <w:rPr>
          <w:b/>
          <w:sz w:val="24"/>
          <w:szCs w:val="24"/>
        </w:rPr>
        <w:t xml:space="preserve">Our Business Partner  :- ICICI, HDFC, BOB </w:t>
      </w:r>
    </w:p>
    <w:sectPr w:rsidR="00E02CA4" w:rsidRPr="00586DDC" w:rsidSect="00A24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94" w:rsidRDefault="00620794" w:rsidP="00E957D7">
      <w:pPr>
        <w:spacing w:after="0" w:line="240" w:lineRule="auto"/>
      </w:pPr>
      <w:r>
        <w:separator/>
      </w:r>
    </w:p>
  </w:endnote>
  <w:endnote w:type="continuationSeparator" w:id="1">
    <w:p w:rsidR="00620794" w:rsidRDefault="00620794" w:rsidP="00E9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2" w:rsidRDefault="00AD7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2" w:rsidRDefault="00AD7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2" w:rsidRDefault="00AD7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94" w:rsidRDefault="00620794" w:rsidP="00E957D7">
      <w:pPr>
        <w:spacing w:after="0" w:line="240" w:lineRule="auto"/>
      </w:pPr>
      <w:r>
        <w:separator/>
      </w:r>
    </w:p>
  </w:footnote>
  <w:footnote w:type="continuationSeparator" w:id="1">
    <w:p w:rsidR="00620794" w:rsidRDefault="00620794" w:rsidP="00E9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2" w:rsidRDefault="00AD76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106" o:spid="_x0000_s4102" type="#_x0000_t75" style="position:absolute;margin-left:0;margin-top:0;width:451.2pt;height:574.05pt;z-index:-251657216;mso-position-horizontal:center;mso-position-horizontal-relative:margin;mso-position-vertical:center;mso-position-vertical-relative:margin" o:allowincell="f">
          <v:imagedata r:id="rId1" o:title="Simhastha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D7" w:rsidRDefault="00AD7602" w:rsidP="00456AF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107" o:spid="_x0000_s4103" type="#_x0000_t75" style="position:absolute;left:0;text-align:left;margin-left:0;margin-top:0;width:451.2pt;height:574.05pt;z-index:-251656192;mso-position-horizontal:center;mso-position-horizontal-relative:margin;mso-position-vertical:center;mso-position-vertical-relative:margin" o:allowincell="f">
          <v:imagedata r:id="rId1" o:title="Simhastha logo" gain="19661f" blacklevel="22938f"/>
        </v:shape>
      </w:pict>
    </w:r>
    <w:r w:rsidR="00E957D7">
      <w:rPr>
        <w:noProof/>
      </w:rPr>
      <w:drawing>
        <wp:inline distT="0" distB="0" distL="0" distR="0">
          <wp:extent cx="1965662" cy="1225010"/>
          <wp:effectExtent l="19050" t="0" r="0" b="0"/>
          <wp:docPr id="1" name="Picture 0" descr="Simhast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hasth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6123" cy="12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2" w:rsidRDefault="00AD76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105" o:spid="_x0000_s4101" type="#_x0000_t75" style="position:absolute;margin-left:0;margin-top:0;width:451.2pt;height:574.05pt;z-index:-251658240;mso-position-horizontal:center;mso-position-horizontal-relative:margin;mso-position-vertical:center;mso-position-vertical-relative:margin" o:allowincell="f">
          <v:imagedata r:id="rId1" o:title="Simhastha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B7"/>
    <w:multiLevelType w:val="hybridMultilevel"/>
    <w:tmpl w:val="868062D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5E38"/>
    <w:multiLevelType w:val="hybridMultilevel"/>
    <w:tmpl w:val="9A9CEB9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F744D"/>
    <w:multiLevelType w:val="hybridMultilevel"/>
    <w:tmpl w:val="FF1EAF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B0D26"/>
    <w:multiLevelType w:val="hybridMultilevel"/>
    <w:tmpl w:val="95403A70"/>
    <w:lvl w:ilvl="0" w:tplc="84925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1EB"/>
    <w:rsid w:val="00004803"/>
    <w:rsid w:val="00057697"/>
    <w:rsid w:val="00107EA3"/>
    <w:rsid w:val="002F378B"/>
    <w:rsid w:val="003E630E"/>
    <w:rsid w:val="00456AF1"/>
    <w:rsid w:val="004571EB"/>
    <w:rsid w:val="00586DDC"/>
    <w:rsid w:val="005D1C19"/>
    <w:rsid w:val="005D7C5B"/>
    <w:rsid w:val="005F2AD6"/>
    <w:rsid w:val="006075EF"/>
    <w:rsid w:val="00620794"/>
    <w:rsid w:val="006E4786"/>
    <w:rsid w:val="00760135"/>
    <w:rsid w:val="00887616"/>
    <w:rsid w:val="00A13353"/>
    <w:rsid w:val="00A24431"/>
    <w:rsid w:val="00AA717A"/>
    <w:rsid w:val="00AD502C"/>
    <w:rsid w:val="00AD7602"/>
    <w:rsid w:val="00B52B35"/>
    <w:rsid w:val="00B57A13"/>
    <w:rsid w:val="00DA0102"/>
    <w:rsid w:val="00E02CA4"/>
    <w:rsid w:val="00E333A3"/>
    <w:rsid w:val="00E957D7"/>
    <w:rsid w:val="00EC43D1"/>
    <w:rsid w:val="00F048C9"/>
    <w:rsid w:val="00F1563E"/>
    <w:rsid w:val="00F3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02"/>
  </w:style>
  <w:style w:type="paragraph" w:styleId="Heading1">
    <w:name w:val="heading 1"/>
    <w:basedOn w:val="Normal"/>
    <w:next w:val="Normal"/>
    <w:link w:val="Heading1Char"/>
    <w:uiPriority w:val="9"/>
    <w:qFormat/>
    <w:rsid w:val="00AD76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6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6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6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6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6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6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6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6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1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7D7"/>
  </w:style>
  <w:style w:type="paragraph" w:styleId="Footer">
    <w:name w:val="footer"/>
    <w:basedOn w:val="Normal"/>
    <w:link w:val="FooterChar"/>
    <w:uiPriority w:val="99"/>
    <w:semiHidden/>
    <w:unhideWhenUsed/>
    <w:rsid w:val="00E9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7D7"/>
  </w:style>
  <w:style w:type="paragraph" w:styleId="BalloonText">
    <w:name w:val="Balloon Text"/>
    <w:basedOn w:val="Normal"/>
    <w:link w:val="BalloonTextChar"/>
    <w:uiPriority w:val="99"/>
    <w:semiHidden/>
    <w:unhideWhenUsed/>
    <w:rsid w:val="00E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6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76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60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6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6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6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6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6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60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6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60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6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D76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6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D760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AD760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D760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D76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7602"/>
  </w:style>
  <w:style w:type="paragraph" w:styleId="Quote">
    <w:name w:val="Quote"/>
    <w:basedOn w:val="Normal"/>
    <w:next w:val="Normal"/>
    <w:link w:val="QuoteChar"/>
    <w:uiPriority w:val="29"/>
    <w:qFormat/>
    <w:rsid w:val="00AD76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760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6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6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D7602"/>
    <w:rPr>
      <w:i/>
      <w:iCs/>
    </w:rPr>
  </w:style>
  <w:style w:type="character" w:styleId="IntenseEmphasis">
    <w:name w:val="Intense Emphasis"/>
    <w:uiPriority w:val="21"/>
    <w:qFormat/>
    <w:rsid w:val="00AD76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D76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D76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D760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6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lhom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plhome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Simhastha</dc:creator>
  <cp:keywords/>
  <dc:description/>
  <cp:lastModifiedBy>Simhastha</cp:lastModifiedBy>
  <cp:revision>32</cp:revision>
  <cp:lastPrinted>2016-11-20T11:09:00Z</cp:lastPrinted>
  <dcterms:created xsi:type="dcterms:W3CDTF">2016-11-20T08:47:00Z</dcterms:created>
  <dcterms:modified xsi:type="dcterms:W3CDTF">2016-11-20T11:10:00Z</dcterms:modified>
</cp:coreProperties>
</file>