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17" w:rsidRPr="00274017" w:rsidRDefault="00274017" w:rsidP="0027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57638"/>
          <w:sz w:val="36"/>
          <w:szCs w:val="36"/>
        </w:rPr>
        <w:t>S</w:t>
      </w:r>
      <w:r w:rsidRPr="00274017">
        <w:rPr>
          <w:rFonts w:ascii="Arial" w:eastAsia="Times New Roman" w:hAnsi="Arial" w:cs="Arial"/>
          <w:color w:val="357638"/>
          <w:sz w:val="36"/>
          <w:szCs w:val="36"/>
        </w:rPr>
        <w:t>PECIFICATIONS</w:t>
      </w:r>
    </w:p>
    <w:tbl>
      <w:tblPr>
        <w:tblW w:w="48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0"/>
        <w:gridCol w:w="1428"/>
        <w:gridCol w:w="1662"/>
        <w:gridCol w:w="1600"/>
        <w:gridCol w:w="2020"/>
        <w:gridCol w:w="1600"/>
      </w:tblGrid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3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3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Walls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3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Floor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3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Doors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3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Windows/Glazing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33663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Others</w:t>
            </w:r>
          </w:p>
        </w:tc>
      </w:tr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F6A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Living / Dining Room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Acrylic emulsion paint/oil Bond distemper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Imported Marble/Vitrified Tiles/Mosaic Floor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Hardwood door frame with Designer style flush panel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Anodised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/ Powder Coated 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.......................</w:t>
            </w:r>
          </w:p>
        </w:tc>
      </w:tr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F6A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Bed Rooms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Oil bond distemper with POP Cornices/ Acrylic Emulsion Paint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Designer Laminated wooden floor in master bedroom &amp; vitrified Tiles in other bedrooms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Designer door with European Style flush panel with Polish/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Duco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paint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Anodised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/ Powder Coated 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.......................</w:t>
            </w:r>
          </w:p>
        </w:tc>
      </w:tr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F6A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Modular Kitchen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Most modern &amp; elegant permanent finish with 2’ Dado/ Tiles above counter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Combination of one or more 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anti Skid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vitrified/ Ceramic tiles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Hardwood door frame with flush panel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Anodised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/ Powder Coated 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Granite counter with stainless steel sink</w:t>
            </w:r>
          </w:p>
        </w:tc>
      </w:tr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F6A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Toilets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Porcelain Tiles /Ceramic Tiles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Anti Skid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ceramic tiles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Hardwood door frame with European style flush panel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Anodised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/ Powder Coated 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Granite / Marble Counter, Sanitary fixtures, C.P. fitting provision for hot &amp; cold water supply system, bathtub in 4 bedroom flat</w:t>
            </w:r>
          </w:p>
        </w:tc>
      </w:tr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F6A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Balconies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Oil bond distemper with POP Cornices / </w:t>
            </w: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Acrylic Emulsion Paint/ Texture paint.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Anti Skid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ceramic tiles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Aluminium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/ Veneered &amp; Polished flush shutter </w:t>
            </w: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door with hard frame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Anodised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/ Powder Coated 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.......................</w:t>
            </w:r>
          </w:p>
        </w:tc>
      </w:tr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F6A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External Finishing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Permanent Texture/ paint finish / Grit wash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.......................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.......................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.......................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.......................</w:t>
            </w:r>
          </w:p>
        </w:tc>
      </w:tr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F6A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Lift Lobbies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Combination of one or more Granite / 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Jaiselmer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Marble cladding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Granite / Marble / 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Jaiselmer</w:t>
            </w:r>
            <w:proofErr w:type="spellEnd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Marble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Fire Proof door with </w:t>
            </w:r>
            <w:proofErr w:type="spellStart"/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cavaty</w:t>
            </w:r>
            <w:proofErr w:type="spellEnd"/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.......................</w:t>
            </w:r>
          </w:p>
        </w:tc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.......................</w:t>
            </w:r>
          </w:p>
        </w:tc>
      </w:tr>
    </w:tbl>
    <w:p w:rsidR="00274017" w:rsidRPr="00274017" w:rsidRDefault="00274017" w:rsidP="00274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7678"/>
      </w:tblGrid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F6A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Security System</w:t>
            </w:r>
          </w:p>
        </w:tc>
        <w:tc>
          <w:tcPr>
            <w:tcW w:w="41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Intercom facilities from the entrance</w:t>
            </w:r>
          </w:p>
        </w:tc>
      </w:tr>
      <w:tr w:rsidR="00274017" w:rsidRPr="00274017" w:rsidTr="00274017">
        <w:trPr>
          <w:tblCellSpacing w:w="0" w:type="dxa"/>
        </w:trPr>
        <w:tc>
          <w:tcPr>
            <w:tcW w:w="8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AF6A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Structure</w:t>
            </w:r>
          </w:p>
        </w:tc>
        <w:tc>
          <w:tcPr>
            <w:tcW w:w="4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EC3"/>
            <w:vAlign w:val="center"/>
            <w:hideMark/>
          </w:tcPr>
          <w:p w:rsidR="00274017" w:rsidRPr="00274017" w:rsidRDefault="00274017" w:rsidP="002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Earth quake resistance structure design &amp; construction by highly qualified /experienced engineers, Designs are rechecked by IIT/equivalent experts</w:t>
            </w:r>
          </w:p>
        </w:tc>
      </w:tr>
    </w:tbl>
    <w:p w:rsidR="00274017" w:rsidRDefault="00274017"/>
    <w:p w:rsidR="00274017" w:rsidRDefault="00274017"/>
    <w:p w:rsidR="00274017" w:rsidRDefault="00274017"/>
    <w:p w:rsidR="00274017" w:rsidRPr="00274017" w:rsidRDefault="00274017" w:rsidP="0027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017">
        <w:rPr>
          <w:rFonts w:ascii="Arial" w:eastAsia="Times New Roman" w:hAnsi="Arial" w:cs="Arial"/>
          <w:color w:val="357638"/>
          <w:sz w:val="36"/>
          <w:szCs w:val="36"/>
        </w:rPr>
        <w:t>FEATURES</w:t>
      </w:r>
    </w:p>
    <w:p w:rsidR="00274017" w:rsidRPr="00274017" w:rsidRDefault="00274017" w:rsidP="00274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017">
        <w:rPr>
          <w:rFonts w:ascii="Arial" w:eastAsia="Times New Roman" w:hAnsi="Arial" w:cs="Arial"/>
          <w:color w:val="333333"/>
          <w:sz w:val="24"/>
          <w:szCs w:val="24"/>
        </w:rPr>
        <w:t xml:space="preserve">The architectural glory of Shree </w:t>
      </w:r>
      <w:proofErr w:type="spellStart"/>
      <w:r w:rsidRPr="00274017">
        <w:rPr>
          <w:rFonts w:ascii="Arial" w:eastAsia="Times New Roman" w:hAnsi="Arial" w:cs="Arial"/>
          <w:color w:val="333333"/>
          <w:sz w:val="24"/>
          <w:szCs w:val="24"/>
        </w:rPr>
        <w:t>Vardhman</w:t>
      </w:r>
      <w:proofErr w:type="spellEnd"/>
      <w:r w:rsidRPr="00274017">
        <w:rPr>
          <w:rFonts w:ascii="Arial" w:eastAsia="Times New Roman" w:hAnsi="Arial" w:cs="Arial"/>
          <w:color w:val="333333"/>
          <w:sz w:val="24"/>
          <w:szCs w:val="24"/>
        </w:rPr>
        <w:t xml:space="preserve"> Gardenia is going to ride high on the quotient of sophistication and modernity. A great structural design will welcome you through the means of these residential apartments making your life not just a living…rather a celebration too. </w:t>
      </w:r>
      <w:r w:rsidRPr="00274017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These residential apartments will outshine every existing venture in terms of striking interiors, fascinating exteriors, pleasant ambience and a splendid elevation.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753"/>
      </w:tblGrid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No price escalation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A mini golf course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Earthquake resistant RCC frame structure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Kids swimming pool 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Entrance from 45 </w:t>
            </w:r>
            <w:proofErr w:type="spellStart"/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Mtr</w:t>
            </w:r>
            <w:proofErr w:type="spellEnd"/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. wide sector </w:t>
            </w: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lastRenderedPageBreak/>
              <w:t>road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lastRenderedPageBreak/>
              <w:t>Kids bus shelter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lastRenderedPageBreak/>
              <w:t>Vaastu</w:t>
            </w:r>
            <w:proofErr w:type="spellEnd"/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 friendly layout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Swings &amp; sand pits for kids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Well ventilated apartments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Central park &amp; play ground 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Spacious balconies 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Children play area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Large bedrooms with attached baths 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Tree-lined avenues &amp; walkways 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Space for wardrobes 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100% power backup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Majestic entrance with landscaping &amp; fountains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Dedicated covered/open car park for each apartment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Only four apartments on each floor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24x7 water supply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3 side open, park facing apartments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Single entry / exit - fully fenced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Modular kitchen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Fire alarm and </w:t>
            </w:r>
            <w:proofErr w:type="spellStart"/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fire fighting</w:t>
            </w:r>
            <w:proofErr w:type="spellEnd"/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 systems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Laminated wooden flooring in master bedroom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Pick and drop facility for guests from main </w:t>
            </w:r>
            <w:proofErr w:type="spellStart"/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entranc</w:t>
            </w:r>
            <w:proofErr w:type="spellEnd"/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CCTV controlled security system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Separate toilets for drivers/guards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P.O.P. cornice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Two high speed elevators for each block 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Beautifully landscaped gardens with water features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Underground cables and wireless connectivity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500 </w:t>
            </w:r>
            <w:proofErr w:type="spellStart"/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Mtr</w:t>
            </w:r>
            <w:proofErr w:type="spellEnd"/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. away from proposed metro rail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Round the clock security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Club with swimming pool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 xml:space="preserve">Wide roads with planted pathways 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Billiards, steam, sauna &amp; massage room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Convenient shopping complex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Gymnasium &amp; health center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Nursery school</w:t>
            </w:r>
          </w:p>
        </w:tc>
      </w:tr>
      <w:tr w:rsidR="00274017" w:rsidRPr="00274017" w:rsidTr="003A4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lastRenderedPageBreak/>
              <w:t>Yoga &amp; meditation atrium</w:t>
            </w:r>
          </w:p>
        </w:tc>
        <w:tc>
          <w:tcPr>
            <w:tcW w:w="0" w:type="auto"/>
            <w:vAlign w:val="center"/>
            <w:hideMark/>
          </w:tcPr>
          <w:p w:rsidR="00274017" w:rsidRPr="00274017" w:rsidRDefault="00274017" w:rsidP="003A472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017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Temple</w:t>
            </w:r>
          </w:p>
        </w:tc>
      </w:tr>
    </w:tbl>
    <w:p w:rsidR="00274017" w:rsidRDefault="00274017">
      <w:bookmarkStart w:id="0" w:name="_GoBack"/>
      <w:bookmarkEnd w:id="0"/>
    </w:p>
    <w:sectPr w:rsidR="0027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8A1"/>
    <w:multiLevelType w:val="multilevel"/>
    <w:tmpl w:val="A326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B432D"/>
    <w:multiLevelType w:val="multilevel"/>
    <w:tmpl w:val="995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E1EF9"/>
    <w:multiLevelType w:val="multilevel"/>
    <w:tmpl w:val="D07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45F80"/>
    <w:multiLevelType w:val="multilevel"/>
    <w:tmpl w:val="E024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65413"/>
    <w:multiLevelType w:val="multilevel"/>
    <w:tmpl w:val="251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1380F"/>
    <w:multiLevelType w:val="multilevel"/>
    <w:tmpl w:val="8738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F169D"/>
    <w:multiLevelType w:val="multilevel"/>
    <w:tmpl w:val="5BE6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46A7A"/>
    <w:multiLevelType w:val="multilevel"/>
    <w:tmpl w:val="3E92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80DBB"/>
    <w:multiLevelType w:val="multilevel"/>
    <w:tmpl w:val="E7EE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943EF"/>
    <w:multiLevelType w:val="multilevel"/>
    <w:tmpl w:val="D2BE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069D0"/>
    <w:multiLevelType w:val="multilevel"/>
    <w:tmpl w:val="4892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C55FD"/>
    <w:multiLevelType w:val="multilevel"/>
    <w:tmpl w:val="321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013F5"/>
    <w:multiLevelType w:val="multilevel"/>
    <w:tmpl w:val="8F78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307E4"/>
    <w:multiLevelType w:val="multilevel"/>
    <w:tmpl w:val="AD4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872BA"/>
    <w:multiLevelType w:val="multilevel"/>
    <w:tmpl w:val="313E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F51E4"/>
    <w:multiLevelType w:val="multilevel"/>
    <w:tmpl w:val="BA9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1577E"/>
    <w:multiLevelType w:val="multilevel"/>
    <w:tmpl w:val="7C8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62B1B"/>
    <w:multiLevelType w:val="multilevel"/>
    <w:tmpl w:val="E73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16B89"/>
    <w:multiLevelType w:val="multilevel"/>
    <w:tmpl w:val="509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45D36"/>
    <w:multiLevelType w:val="multilevel"/>
    <w:tmpl w:val="508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02311"/>
    <w:multiLevelType w:val="multilevel"/>
    <w:tmpl w:val="FCE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36E6F"/>
    <w:multiLevelType w:val="multilevel"/>
    <w:tmpl w:val="C382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8127A"/>
    <w:multiLevelType w:val="multilevel"/>
    <w:tmpl w:val="1A3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019EF"/>
    <w:multiLevelType w:val="multilevel"/>
    <w:tmpl w:val="18D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B4473"/>
    <w:multiLevelType w:val="multilevel"/>
    <w:tmpl w:val="793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152234"/>
    <w:multiLevelType w:val="multilevel"/>
    <w:tmpl w:val="9CB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A3459"/>
    <w:multiLevelType w:val="multilevel"/>
    <w:tmpl w:val="DFB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2A51D8"/>
    <w:multiLevelType w:val="multilevel"/>
    <w:tmpl w:val="4A56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BB67B8"/>
    <w:multiLevelType w:val="multilevel"/>
    <w:tmpl w:val="8F92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8320F"/>
    <w:multiLevelType w:val="multilevel"/>
    <w:tmpl w:val="5A6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07C3B"/>
    <w:multiLevelType w:val="multilevel"/>
    <w:tmpl w:val="49D6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9B30DE"/>
    <w:multiLevelType w:val="multilevel"/>
    <w:tmpl w:val="F2B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56C6E"/>
    <w:multiLevelType w:val="multilevel"/>
    <w:tmpl w:val="0452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B13FF"/>
    <w:multiLevelType w:val="multilevel"/>
    <w:tmpl w:val="B26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91392"/>
    <w:multiLevelType w:val="multilevel"/>
    <w:tmpl w:val="DF2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4B2796"/>
    <w:multiLevelType w:val="multilevel"/>
    <w:tmpl w:val="9AC8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F0D83"/>
    <w:multiLevelType w:val="multilevel"/>
    <w:tmpl w:val="0D4A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91189B"/>
    <w:multiLevelType w:val="multilevel"/>
    <w:tmpl w:val="369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177A8"/>
    <w:multiLevelType w:val="multilevel"/>
    <w:tmpl w:val="8D1C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9A63AF"/>
    <w:multiLevelType w:val="multilevel"/>
    <w:tmpl w:val="E7A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682F2B"/>
    <w:multiLevelType w:val="multilevel"/>
    <w:tmpl w:val="655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925336"/>
    <w:multiLevelType w:val="multilevel"/>
    <w:tmpl w:val="311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1"/>
  </w:num>
  <w:num w:numId="3">
    <w:abstractNumId w:val="31"/>
  </w:num>
  <w:num w:numId="4">
    <w:abstractNumId w:val="16"/>
  </w:num>
  <w:num w:numId="5">
    <w:abstractNumId w:val="6"/>
  </w:num>
  <w:num w:numId="6">
    <w:abstractNumId w:val="18"/>
  </w:num>
  <w:num w:numId="7">
    <w:abstractNumId w:val="30"/>
  </w:num>
  <w:num w:numId="8">
    <w:abstractNumId w:val="13"/>
  </w:num>
  <w:num w:numId="9">
    <w:abstractNumId w:val="23"/>
  </w:num>
  <w:num w:numId="10">
    <w:abstractNumId w:val="38"/>
  </w:num>
  <w:num w:numId="11">
    <w:abstractNumId w:val="21"/>
  </w:num>
  <w:num w:numId="12">
    <w:abstractNumId w:val="3"/>
  </w:num>
  <w:num w:numId="13">
    <w:abstractNumId w:val="29"/>
  </w:num>
  <w:num w:numId="14">
    <w:abstractNumId w:val="5"/>
  </w:num>
  <w:num w:numId="15">
    <w:abstractNumId w:val="25"/>
  </w:num>
  <w:num w:numId="16">
    <w:abstractNumId w:val="9"/>
  </w:num>
  <w:num w:numId="17">
    <w:abstractNumId w:val="17"/>
  </w:num>
  <w:num w:numId="18">
    <w:abstractNumId w:val="0"/>
  </w:num>
  <w:num w:numId="19">
    <w:abstractNumId w:val="37"/>
  </w:num>
  <w:num w:numId="20">
    <w:abstractNumId w:val="2"/>
  </w:num>
  <w:num w:numId="21">
    <w:abstractNumId w:val="12"/>
  </w:num>
  <w:num w:numId="22">
    <w:abstractNumId w:val="15"/>
  </w:num>
  <w:num w:numId="23">
    <w:abstractNumId w:val="36"/>
  </w:num>
  <w:num w:numId="24">
    <w:abstractNumId w:val="32"/>
  </w:num>
  <w:num w:numId="25">
    <w:abstractNumId w:val="10"/>
  </w:num>
  <w:num w:numId="26">
    <w:abstractNumId w:val="28"/>
  </w:num>
  <w:num w:numId="27">
    <w:abstractNumId w:val="34"/>
  </w:num>
  <w:num w:numId="28">
    <w:abstractNumId w:val="39"/>
  </w:num>
  <w:num w:numId="29">
    <w:abstractNumId w:val="35"/>
  </w:num>
  <w:num w:numId="30">
    <w:abstractNumId w:val="24"/>
  </w:num>
  <w:num w:numId="31">
    <w:abstractNumId w:val="1"/>
  </w:num>
  <w:num w:numId="32">
    <w:abstractNumId w:val="33"/>
  </w:num>
  <w:num w:numId="33">
    <w:abstractNumId w:val="20"/>
  </w:num>
  <w:num w:numId="34">
    <w:abstractNumId w:val="22"/>
  </w:num>
  <w:num w:numId="35">
    <w:abstractNumId w:val="14"/>
  </w:num>
  <w:num w:numId="36">
    <w:abstractNumId w:val="8"/>
  </w:num>
  <w:num w:numId="37">
    <w:abstractNumId w:val="40"/>
  </w:num>
  <w:num w:numId="38">
    <w:abstractNumId w:val="27"/>
  </w:num>
  <w:num w:numId="39">
    <w:abstractNumId w:val="11"/>
  </w:num>
  <w:num w:numId="40">
    <w:abstractNumId w:val="7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17"/>
    <w:rsid w:val="00274017"/>
    <w:rsid w:val="005040F1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2013-01-29T08:43:00Z</dcterms:created>
  <dcterms:modified xsi:type="dcterms:W3CDTF">2013-01-29T08:44:00Z</dcterms:modified>
</cp:coreProperties>
</file>